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08FD" w14:textId="77777777" w:rsidR="000E1627" w:rsidRPr="000E1627" w:rsidRDefault="000E1627" w:rsidP="000E1627">
      <w:pPr>
        <w:rPr>
          <w:b/>
        </w:rPr>
      </w:pPr>
      <w:r w:rsidRPr="000E1627">
        <w:rPr>
          <w:b/>
        </w:rPr>
        <w:t>list 2</w:t>
      </w:r>
    </w:p>
    <w:p w14:paraId="659D727D" w14:textId="77777777" w:rsidR="000E1627" w:rsidRDefault="004F6F85" w:rsidP="004F6F85">
      <w:r>
        <w:tab/>
      </w:r>
      <w:r>
        <w:tab/>
      </w:r>
      <w:bookmarkStart w:id="0" w:name="_GoBack"/>
      <w:bookmarkEnd w:id="0"/>
    </w:p>
    <w:p w14:paraId="134EC31F" w14:textId="003753FB" w:rsidR="004F6F85" w:rsidRPr="000E1627" w:rsidRDefault="004F6F85" w:rsidP="000E1627">
      <w:pPr>
        <w:spacing w:line="276" w:lineRule="auto"/>
        <w:rPr>
          <w:rFonts w:ascii="Century Gothic" w:hAnsi="Century Gothic"/>
          <w:sz w:val="32"/>
          <w:szCs w:val="32"/>
        </w:rPr>
      </w:pPr>
      <w:r w:rsidRPr="000E1627">
        <w:rPr>
          <w:rFonts w:ascii="Century Gothic" w:hAnsi="Century Gothic"/>
          <w:sz w:val="32"/>
          <w:szCs w:val="32"/>
        </w:rPr>
        <w:t>up</w:t>
      </w:r>
    </w:p>
    <w:p w14:paraId="4FA04325" w14:textId="7E1D5D37" w:rsidR="004F6F85" w:rsidRPr="000E1627" w:rsidRDefault="004F6F85" w:rsidP="000E1627">
      <w:pPr>
        <w:spacing w:line="276" w:lineRule="auto"/>
        <w:rPr>
          <w:rFonts w:ascii="Century Gothic" w:hAnsi="Century Gothic"/>
          <w:sz w:val="32"/>
          <w:szCs w:val="32"/>
        </w:rPr>
      </w:pPr>
      <w:r w:rsidRPr="000E1627">
        <w:rPr>
          <w:rFonts w:ascii="Century Gothic" w:hAnsi="Century Gothic"/>
          <w:sz w:val="32"/>
          <w:szCs w:val="32"/>
        </w:rPr>
        <w:t>look</w:t>
      </w:r>
    </w:p>
    <w:p w14:paraId="523CB5D6" w14:textId="42332FE9" w:rsidR="004F6F85" w:rsidRPr="000E1627" w:rsidRDefault="004F6F85" w:rsidP="000E1627">
      <w:pPr>
        <w:spacing w:line="276" w:lineRule="auto"/>
        <w:rPr>
          <w:rFonts w:ascii="Century Gothic" w:hAnsi="Century Gothic"/>
          <w:sz w:val="32"/>
          <w:szCs w:val="32"/>
        </w:rPr>
      </w:pPr>
      <w:r w:rsidRPr="000E1627">
        <w:rPr>
          <w:rFonts w:ascii="Century Gothic" w:hAnsi="Century Gothic"/>
          <w:sz w:val="32"/>
          <w:szCs w:val="32"/>
        </w:rPr>
        <w:t>is</w:t>
      </w:r>
    </w:p>
    <w:p w14:paraId="7E18B2F2" w14:textId="05DE6C33" w:rsidR="004F6F85" w:rsidRPr="000E1627" w:rsidRDefault="004F6F85" w:rsidP="000E1627">
      <w:pPr>
        <w:spacing w:line="276" w:lineRule="auto"/>
        <w:rPr>
          <w:rFonts w:ascii="Century Gothic" w:hAnsi="Century Gothic"/>
          <w:sz w:val="32"/>
          <w:szCs w:val="32"/>
        </w:rPr>
      </w:pPr>
      <w:r w:rsidRPr="000E1627">
        <w:rPr>
          <w:rFonts w:ascii="Century Gothic" w:hAnsi="Century Gothic"/>
          <w:sz w:val="32"/>
          <w:szCs w:val="32"/>
        </w:rPr>
        <w:t>go</w:t>
      </w:r>
    </w:p>
    <w:p w14:paraId="1495F6D0" w14:textId="3974A073" w:rsidR="004F6F85" w:rsidRPr="000E1627" w:rsidRDefault="004F6F85" w:rsidP="000E1627">
      <w:pPr>
        <w:spacing w:line="276" w:lineRule="auto"/>
        <w:rPr>
          <w:rFonts w:ascii="Century Gothic" w:hAnsi="Century Gothic"/>
          <w:sz w:val="32"/>
          <w:szCs w:val="32"/>
        </w:rPr>
      </w:pPr>
      <w:r w:rsidRPr="000E1627">
        <w:rPr>
          <w:rFonts w:ascii="Century Gothic" w:hAnsi="Century Gothic"/>
          <w:sz w:val="32"/>
          <w:szCs w:val="32"/>
        </w:rPr>
        <w:t>we</w:t>
      </w:r>
    </w:p>
    <w:p w14:paraId="582A37A4" w14:textId="27AB67DE" w:rsidR="004F6F85" w:rsidRPr="000E1627" w:rsidRDefault="004F6F85" w:rsidP="000E1627">
      <w:pPr>
        <w:spacing w:line="276" w:lineRule="auto"/>
        <w:rPr>
          <w:rFonts w:ascii="Century Gothic" w:hAnsi="Century Gothic"/>
          <w:sz w:val="32"/>
          <w:szCs w:val="32"/>
        </w:rPr>
      </w:pPr>
      <w:r w:rsidRPr="000E1627">
        <w:rPr>
          <w:rFonts w:ascii="Century Gothic" w:hAnsi="Century Gothic"/>
          <w:sz w:val="32"/>
          <w:szCs w:val="32"/>
        </w:rPr>
        <w:t>little</w:t>
      </w:r>
    </w:p>
    <w:p w14:paraId="66A5839D" w14:textId="32EEB018" w:rsidR="004F6F85" w:rsidRPr="000E1627" w:rsidRDefault="004F6F85" w:rsidP="000E1627">
      <w:pPr>
        <w:spacing w:line="276" w:lineRule="auto"/>
        <w:rPr>
          <w:rFonts w:ascii="Century Gothic" w:hAnsi="Century Gothic"/>
          <w:sz w:val="32"/>
          <w:szCs w:val="32"/>
        </w:rPr>
      </w:pPr>
      <w:r w:rsidRPr="000E1627">
        <w:rPr>
          <w:rFonts w:ascii="Century Gothic" w:hAnsi="Century Gothic"/>
          <w:sz w:val="32"/>
          <w:szCs w:val="32"/>
        </w:rPr>
        <w:t>down</w:t>
      </w:r>
    </w:p>
    <w:p w14:paraId="76B71398" w14:textId="3D7E62C2" w:rsidR="004F6F85" w:rsidRPr="000E1627" w:rsidRDefault="004F6F85" w:rsidP="000E1627">
      <w:pPr>
        <w:spacing w:line="276" w:lineRule="auto"/>
        <w:rPr>
          <w:rFonts w:ascii="Century Gothic" w:hAnsi="Century Gothic"/>
          <w:sz w:val="32"/>
          <w:szCs w:val="32"/>
        </w:rPr>
      </w:pPr>
      <w:r w:rsidRPr="000E1627">
        <w:rPr>
          <w:rFonts w:ascii="Century Gothic" w:hAnsi="Century Gothic"/>
          <w:sz w:val="32"/>
          <w:szCs w:val="32"/>
        </w:rPr>
        <w:t>can</w:t>
      </w:r>
    </w:p>
    <w:p w14:paraId="6877AE32" w14:textId="1578DD78" w:rsidR="004F6F85" w:rsidRPr="000E1627" w:rsidRDefault="004F6F85" w:rsidP="000E1627">
      <w:pPr>
        <w:spacing w:line="276" w:lineRule="auto"/>
        <w:rPr>
          <w:rFonts w:ascii="Century Gothic" w:hAnsi="Century Gothic"/>
          <w:sz w:val="32"/>
          <w:szCs w:val="32"/>
        </w:rPr>
      </w:pPr>
      <w:r w:rsidRPr="000E1627">
        <w:rPr>
          <w:rFonts w:ascii="Century Gothic" w:hAnsi="Century Gothic"/>
          <w:sz w:val="32"/>
          <w:szCs w:val="32"/>
        </w:rPr>
        <w:t>see</w:t>
      </w:r>
    </w:p>
    <w:p w14:paraId="5262974B" w14:textId="649B55F7" w:rsidR="004F6F85" w:rsidRPr="000E1627" w:rsidRDefault="004F6F85" w:rsidP="000E1627">
      <w:pPr>
        <w:spacing w:line="276" w:lineRule="auto"/>
        <w:rPr>
          <w:rFonts w:ascii="Century Gothic" w:hAnsi="Century Gothic"/>
          <w:sz w:val="32"/>
          <w:szCs w:val="32"/>
        </w:rPr>
      </w:pPr>
      <w:r w:rsidRPr="000E1627">
        <w:rPr>
          <w:rFonts w:ascii="Century Gothic" w:hAnsi="Century Gothic"/>
          <w:sz w:val="32"/>
          <w:szCs w:val="32"/>
        </w:rPr>
        <w:t>not</w:t>
      </w:r>
    </w:p>
    <w:p w14:paraId="29E7131A" w14:textId="77777777" w:rsidR="004F6F85" w:rsidRDefault="004F6F85" w:rsidP="004F6F85"/>
    <w:p w14:paraId="20D4A2C4" w14:textId="77777777" w:rsidR="004F6F85" w:rsidRDefault="004F6F85" w:rsidP="004F6F85"/>
    <w:p w14:paraId="1874F646" w14:textId="77777777" w:rsidR="00B415F9" w:rsidRDefault="000E1627"/>
    <w:sectPr w:rsidR="00B415F9" w:rsidSect="00BB3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85"/>
    <w:rsid w:val="000E1627"/>
    <w:rsid w:val="003E4F1B"/>
    <w:rsid w:val="004F6F85"/>
    <w:rsid w:val="00B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C97E"/>
  <w14:defaultImageDpi w14:val="32767"/>
  <w15:chartTrackingRefBased/>
  <w15:docId w15:val="{FF3F80C1-0207-544E-ABE5-15585640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2020-09-13T12:20:00Z</dcterms:created>
  <dcterms:modified xsi:type="dcterms:W3CDTF">2020-10-01T14:18:00Z</dcterms:modified>
</cp:coreProperties>
</file>